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D" w:rsidRDefault="0013025E" w:rsidP="00FA01C8">
      <w:pPr>
        <w:spacing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13025E">
        <w:rPr>
          <w:rFonts w:ascii="宋体" w:hAnsi="宋体" w:hint="eastAsia"/>
          <w:b/>
          <w:color w:val="000000"/>
          <w:sz w:val="32"/>
          <w:szCs w:val="32"/>
        </w:rPr>
        <w:t>荧光免疫分析仪及配套试剂</w:t>
      </w:r>
      <w:r w:rsidR="00A02B4D">
        <w:rPr>
          <w:rFonts w:ascii="宋体" w:hAnsi="宋体" w:hint="eastAsia"/>
          <w:b/>
          <w:color w:val="000000"/>
          <w:sz w:val="32"/>
          <w:szCs w:val="32"/>
        </w:rPr>
        <w:t>技术参数及配置要求</w:t>
      </w:r>
    </w:p>
    <w:p w:rsidR="004871E8" w:rsidRDefault="004871E8" w:rsidP="00A02B4D">
      <w:pPr>
        <w:spacing w:line="440" w:lineRule="exact"/>
        <w:rPr>
          <w:rFonts w:ascii="宋体" w:hAnsi="宋体"/>
          <w:b/>
          <w:color w:val="000000"/>
          <w:sz w:val="32"/>
          <w:szCs w:val="32"/>
        </w:rPr>
      </w:pP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一、设备名称：荧光免疫分析仪及配套试剂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二、数量：1 套（台）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三、配置：荧光免疫分析仪主机1台、</w:t>
      </w:r>
      <w:proofErr w:type="gramStart"/>
      <w:r w:rsidRPr="0013025E">
        <w:rPr>
          <w:rFonts w:ascii="宋体" w:hAnsi="宋体" w:hint="eastAsia"/>
          <w:color w:val="000000"/>
          <w:sz w:val="24"/>
        </w:rPr>
        <w:t>配置线</w:t>
      </w:r>
      <w:proofErr w:type="gramEnd"/>
      <w:r w:rsidRPr="0013025E">
        <w:rPr>
          <w:rFonts w:ascii="宋体" w:hAnsi="宋体" w:hint="eastAsia"/>
          <w:color w:val="000000"/>
          <w:sz w:val="24"/>
        </w:rPr>
        <w:t>电源线1套、QC卡1张、QC芯片1张、</w:t>
      </w:r>
      <w:proofErr w:type="gramStart"/>
      <w:r w:rsidRPr="0013025E">
        <w:rPr>
          <w:rFonts w:ascii="宋体" w:hAnsi="宋体" w:hint="eastAsia"/>
          <w:color w:val="000000"/>
          <w:sz w:val="24"/>
        </w:rPr>
        <w:t>移液器</w:t>
      </w:r>
      <w:proofErr w:type="gramEnd"/>
      <w:r w:rsidRPr="0013025E">
        <w:rPr>
          <w:rFonts w:ascii="宋体" w:hAnsi="宋体" w:hint="eastAsia"/>
          <w:color w:val="000000"/>
          <w:sz w:val="24"/>
        </w:rPr>
        <w:t>1个、移动式打印机1台、</w:t>
      </w:r>
      <w:proofErr w:type="gramStart"/>
      <w:r w:rsidRPr="0013025E">
        <w:rPr>
          <w:rFonts w:ascii="宋体" w:hAnsi="宋体" w:hint="eastAsia"/>
          <w:color w:val="000000"/>
          <w:sz w:val="24"/>
        </w:rPr>
        <w:t>微流控</w:t>
      </w:r>
      <w:proofErr w:type="gramEnd"/>
      <w:r w:rsidRPr="0013025E">
        <w:rPr>
          <w:rFonts w:ascii="宋体" w:hAnsi="宋体" w:hint="eastAsia"/>
          <w:color w:val="000000"/>
          <w:sz w:val="24"/>
        </w:rPr>
        <w:t>检测仪1台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四、技术参数：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（一）荧光免疫分析仪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*1.试剂</w:t>
      </w:r>
      <w:proofErr w:type="gramStart"/>
      <w:r w:rsidRPr="0013025E">
        <w:rPr>
          <w:rFonts w:ascii="宋体" w:hAnsi="宋体" w:hint="eastAsia"/>
          <w:color w:val="000000"/>
          <w:sz w:val="24"/>
        </w:rPr>
        <w:t>加样量</w:t>
      </w:r>
      <w:proofErr w:type="gramEnd"/>
      <w:r w:rsidRPr="0013025E">
        <w:rPr>
          <w:rFonts w:ascii="宋体" w:hAnsi="宋体" w:hint="eastAsia"/>
          <w:color w:val="000000"/>
          <w:sz w:val="24"/>
        </w:rPr>
        <w:t>≤35微升EDTA血浆，采用微流控技术；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2.无需废液桶或废液通道；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3.CV&lt;5%，符合国家行业标准；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*4.测试速度：5分钟内出结果，每小时测试标本量≥40份；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5.可手工进样，随时插入急诊样本；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6.检测方法：采用微流控技术的荧光免疫法；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7.联机能力：USB接口通讯，可连接电脑，可以连接医院</w:t>
      </w:r>
      <w:proofErr w:type="spellStart"/>
      <w:r w:rsidRPr="0013025E">
        <w:rPr>
          <w:rFonts w:ascii="宋体" w:hAnsi="宋体" w:hint="eastAsia"/>
          <w:color w:val="000000"/>
          <w:sz w:val="24"/>
        </w:rPr>
        <w:t>lis</w:t>
      </w:r>
      <w:proofErr w:type="spellEnd"/>
      <w:r w:rsidRPr="0013025E">
        <w:rPr>
          <w:rFonts w:ascii="宋体" w:hAnsi="宋体" w:hint="eastAsia"/>
          <w:color w:val="000000"/>
          <w:sz w:val="24"/>
        </w:rPr>
        <w:t>系统，用A4纸打印报告单；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8.全定量结果；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*9.配QC卡，质</w:t>
      </w:r>
      <w:proofErr w:type="gramStart"/>
      <w:r w:rsidRPr="0013025E">
        <w:rPr>
          <w:rFonts w:ascii="宋体" w:hAnsi="宋体" w:hint="eastAsia"/>
          <w:color w:val="000000"/>
          <w:sz w:val="24"/>
        </w:rPr>
        <w:t>控方式</w:t>
      </w:r>
      <w:proofErr w:type="gramEnd"/>
      <w:r w:rsidRPr="0013025E">
        <w:rPr>
          <w:rFonts w:ascii="宋体" w:hAnsi="宋体" w:hint="eastAsia"/>
          <w:color w:val="000000"/>
          <w:sz w:val="24"/>
        </w:rPr>
        <w:t>≥三重，可使用国际知名</w:t>
      </w:r>
      <w:proofErr w:type="gramStart"/>
      <w:r w:rsidRPr="0013025E">
        <w:rPr>
          <w:rFonts w:ascii="宋体" w:hAnsi="宋体" w:hint="eastAsia"/>
          <w:color w:val="000000"/>
          <w:sz w:val="24"/>
        </w:rPr>
        <w:t>第三方质控</w:t>
      </w:r>
      <w:proofErr w:type="gramEnd"/>
      <w:r w:rsidRPr="0013025E">
        <w:rPr>
          <w:rFonts w:ascii="宋体" w:hAnsi="宋体" w:hint="eastAsia"/>
          <w:color w:val="000000"/>
          <w:sz w:val="24"/>
        </w:rPr>
        <w:t>品；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10.显示屏为触摸屏；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11.可储存检测结果≥1000条，方便查询检测数据；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12.设备可配套应用已拥有CFDA注册证的检测项目包含</w:t>
      </w:r>
      <w:proofErr w:type="spellStart"/>
      <w:r w:rsidRPr="0013025E">
        <w:rPr>
          <w:rFonts w:ascii="宋体" w:hAnsi="宋体" w:hint="eastAsia"/>
          <w:color w:val="000000"/>
          <w:sz w:val="24"/>
        </w:rPr>
        <w:t>tPSA</w:t>
      </w:r>
      <w:proofErr w:type="spellEnd"/>
      <w:r w:rsidRPr="0013025E">
        <w:rPr>
          <w:rFonts w:ascii="宋体" w:hAnsi="宋体" w:hint="eastAsia"/>
          <w:color w:val="000000"/>
          <w:sz w:val="24"/>
        </w:rPr>
        <w:t>、BNP心肌三项、</w:t>
      </w:r>
      <w:proofErr w:type="spellStart"/>
      <w:r w:rsidRPr="0013025E">
        <w:rPr>
          <w:rFonts w:ascii="宋体" w:hAnsi="宋体" w:hint="eastAsia"/>
          <w:color w:val="000000"/>
          <w:sz w:val="24"/>
        </w:rPr>
        <w:t>cTnI</w:t>
      </w:r>
      <w:proofErr w:type="spellEnd"/>
      <w:r w:rsidRPr="0013025E">
        <w:rPr>
          <w:rFonts w:ascii="宋体" w:hAnsi="宋体" w:hint="eastAsia"/>
          <w:color w:val="000000"/>
          <w:sz w:val="24"/>
        </w:rPr>
        <w:t>、D二聚体等。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（二）荧光免疫分析仪配套试剂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1.试剂名称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1.1B型</w:t>
      </w:r>
      <w:proofErr w:type="gramStart"/>
      <w:r w:rsidRPr="0013025E">
        <w:rPr>
          <w:rFonts w:ascii="宋体" w:hAnsi="宋体" w:hint="eastAsia"/>
          <w:color w:val="000000"/>
          <w:sz w:val="24"/>
        </w:rPr>
        <w:t>脑钠肽</w:t>
      </w:r>
      <w:proofErr w:type="gramEnd"/>
      <w:r w:rsidRPr="0013025E">
        <w:rPr>
          <w:rFonts w:ascii="宋体" w:hAnsi="宋体" w:hint="eastAsia"/>
          <w:color w:val="000000"/>
          <w:sz w:val="24"/>
        </w:rPr>
        <w:t>（BNP）检测试剂（定量）；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1.2心肌肌钙蛋白I/肌红蛋白/肌酸激酶同工酶（</w:t>
      </w:r>
      <w:proofErr w:type="spellStart"/>
      <w:r w:rsidRPr="0013025E">
        <w:rPr>
          <w:rFonts w:ascii="宋体" w:hAnsi="宋体" w:hint="eastAsia"/>
          <w:color w:val="000000"/>
          <w:sz w:val="24"/>
        </w:rPr>
        <w:t>cTnI</w:t>
      </w:r>
      <w:proofErr w:type="spellEnd"/>
      <w:r w:rsidRPr="0013025E">
        <w:rPr>
          <w:rFonts w:ascii="宋体" w:hAnsi="宋体" w:hint="eastAsia"/>
          <w:color w:val="000000"/>
          <w:sz w:val="24"/>
        </w:rPr>
        <w:t>/</w:t>
      </w:r>
      <w:proofErr w:type="spellStart"/>
      <w:r w:rsidRPr="0013025E">
        <w:rPr>
          <w:rFonts w:ascii="宋体" w:hAnsi="宋体" w:hint="eastAsia"/>
          <w:color w:val="000000"/>
          <w:sz w:val="24"/>
        </w:rPr>
        <w:t>Myo</w:t>
      </w:r>
      <w:proofErr w:type="spellEnd"/>
      <w:r w:rsidRPr="0013025E">
        <w:rPr>
          <w:rFonts w:ascii="宋体" w:hAnsi="宋体" w:hint="eastAsia"/>
          <w:color w:val="000000"/>
          <w:sz w:val="24"/>
        </w:rPr>
        <w:t>/CK-MB）检测试剂（定量）；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1.3 D-二聚体。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2.与投标的荧光免疫分析仪设备配套使用；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3.所提供的所有试剂最小包装规格≤25人份/每盒；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*4.CV值：①B型</w:t>
      </w:r>
      <w:proofErr w:type="gramStart"/>
      <w:r w:rsidRPr="0013025E">
        <w:rPr>
          <w:rFonts w:ascii="宋体" w:hAnsi="宋体" w:hint="eastAsia"/>
          <w:color w:val="000000"/>
          <w:sz w:val="24"/>
        </w:rPr>
        <w:t>脑钠肽</w:t>
      </w:r>
      <w:proofErr w:type="gramEnd"/>
      <w:r w:rsidRPr="0013025E">
        <w:rPr>
          <w:rFonts w:ascii="宋体" w:hAnsi="宋体" w:hint="eastAsia"/>
          <w:color w:val="000000"/>
          <w:sz w:val="24"/>
        </w:rPr>
        <w:t>（BNP）不超过12%，②心肌肌钙蛋白I/肌红蛋白/肌酸激酶同工酶（</w:t>
      </w:r>
      <w:proofErr w:type="spellStart"/>
      <w:r w:rsidRPr="0013025E">
        <w:rPr>
          <w:rFonts w:ascii="宋体" w:hAnsi="宋体" w:hint="eastAsia"/>
          <w:color w:val="000000"/>
          <w:sz w:val="24"/>
        </w:rPr>
        <w:t>cTnI</w:t>
      </w:r>
      <w:proofErr w:type="spellEnd"/>
      <w:r w:rsidRPr="0013025E">
        <w:rPr>
          <w:rFonts w:ascii="宋体" w:hAnsi="宋体" w:hint="eastAsia"/>
          <w:color w:val="000000"/>
          <w:sz w:val="24"/>
        </w:rPr>
        <w:t>/</w:t>
      </w:r>
      <w:proofErr w:type="spellStart"/>
      <w:r w:rsidRPr="0013025E">
        <w:rPr>
          <w:rFonts w:ascii="宋体" w:hAnsi="宋体" w:hint="eastAsia"/>
          <w:color w:val="000000"/>
          <w:sz w:val="24"/>
        </w:rPr>
        <w:t>Myo</w:t>
      </w:r>
      <w:proofErr w:type="spellEnd"/>
      <w:r w:rsidRPr="0013025E">
        <w:rPr>
          <w:rFonts w:ascii="宋体" w:hAnsi="宋体" w:hint="eastAsia"/>
          <w:color w:val="000000"/>
          <w:sz w:val="24"/>
        </w:rPr>
        <w:t>/CK-MB）不超过5%，③总前列腺特异性抗原(</w:t>
      </w:r>
      <w:proofErr w:type="spellStart"/>
      <w:r w:rsidRPr="0013025E">
        <w:rPr>
          <w:rFonts w:ascii="宋体" w:hAnsi="宋体" w:hint="eastAsia"/>
          <w:color w:val="000000"/>
          <w:sz w:val="24"/>
        </w:rPr>
        <w:t>Tpsa</w:t>
      </w:r>
      <w:proofErr w:type="spellEnd"/>
      <w:r w:rsidRPr="0013025E">
        <w:rPr>
          <w:rFonts w:ascii="宋体" w:hAnsi="宋体" w:hint="eastAsia"/>
          <w:color w:val="000000"/>
          <w:sz w:val="24"/>
        </w:rPr>
        <w:t>)不超过10%；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*5.可采用第三方国际标准品质</w:t>
      </w:r>
      <w:proofErr w:type="gramStart"/>
      <w:r w:rsidRPr="0013025E">
        <w:rPr>
          <w:rFonts w:ascii="宋体" w:hAnsi="宋体" w:hint="eastAsia"/>
          <w:color w:val="000000"/>
          <w:sz w:val="24"/>
        </w:rPr>
        <w:t>质</w:t>
      </w:r>
      <w:proofErr w:type="gramEnd"/>
      <w:r w:rsidRPr="0013025E">
        <w:rPr>
          <w:rFonts w:ascii="宋体" w:hAnsi="宋体" w:hint="eastAsia"/>
          <w:color w:val="000000"/>
          <w:sz w:val="24"/>
        </w:rPr>
        <w:t>控，试剂与仪器双重质控；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6.获CE/MFDS认证（其中：总前列腺特异性抗原(</w:t>
      </w:r>
      <w:proofErr w:type="spellStart"/>
      <w:r w:rsidRPr="0013025E">
        <w:rPr>
          <w:rFonts w:ascii="宋体" w:hAnsi="宋体" w:hint="eastAsia"/>
          <w:color w:val="000000"/>
          <w:sz w:val="24"/>
        </w:rPr>
        <w:t>Tpsa</w:t>
      </w:r>
      <w:proofErr w:type="spellEnd"/>
      <w:r w:rsidRPr="0013025E">
        <w:rPr>
          <w:rFonts w:ascii="宋体" w:hAnsi="宋体" w:hint="eastAsia"/>
          <w:color w:val="000000"/>
          <w:sz w:val="24"/>
        </w:rPr>
        <w:t>)检测试剂需获得FDA认证）；</w:t>
      </w:r>
    </w:p>
    <w:p w:rsidR="0013025E" w:rsidRPr="0013025E" w:rsidRDefault="0013025E" w:rsidP="0013025E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7.上述货物均使用同一厂家、同一品牌的检测平台；</w:t>
      </w:r>
    </w:p>
    <w:p w:rsidR="00C65404" w:rsidRDefault="0013025E" w:rsidP="0013025E">
      <w:pPr>
        <w:spacing w:line="440" w:lineRule="exact"/>
        <w:rPr>
          <w:rFonts w:ascii="宋体" w:hAnsi="宋体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lastRenderedPageBreak/>
        <w:t>8.厂家在仪器正式投入使用之日起2年内，免费提供原厂软硬件维修、维护及免费更换配件、免费升级软件，耗材除外、人为损坏除外。</w:t>
      </w:r>
      <w:bookmarkStart w:id="0" w:name="_GoBack"/>
      <w:bookmarkEnd w:id="0"/>
    </w:p>
    <w:sectPr w:rsidR="00C65404" w:rsidSect="00A02B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06" w:rsidRDefault="00530606" w:rsidP="009B06E3">
      <w:r>
        <w:separator/>
      </w:r>
    </w:p>
  </w:endnote>
  <w:endnote w:type="continuationSeparator" w:id="0">
    <w:p w:rsidR="00530606" w:rsidRDefault="00530606" w:rsidP="009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06" w:rsidRDefault="00530606" w:rsidP="009B06E3">
      <w:r>
        <w:separator/>
      </w:r>
    </w:p>
  </w:footnote>
  <w:footnote w:type="continuationSeparator" w:id="0">
    <w:p w:rsidR="00530606" w:rsidRDefault="00530606" w:rsidP="009B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D"/>
    <w:rsid w:val="00000FA0"/>
    <w:rsid w:val="00001654"/>
    <w:rsid w:val="0000168D"/>
    <w:rsid w:val="00002541"/>
    <w:rsid w:val="000032A5"/>
    <w:rsid w:val="00006717"/>
    <w:rsid w:val="0001558C"/>
    <w:rsid w:val="000159C2"/>
    <w:rsid w:val="00016B63"/>
    <w:rsid w:val="00020855"/>
    <w:rsid w:val="0002132D"/>
    <w:rsid w:val="00023497"/>
    <w:rsid w:val="0002417E"/>
    <w:rsid w:val="00024699"/>
    <w:rsid w:val="000324FE"/>
    <w:rsid w:val="00033687"/>
    <w:rsid w:val="000359B3"/>
    <w:rsid w:val="0003641D"/>
    <w:rsid w:val="00043E24"/>
    <w:rsid w:val="000450DC"/>
    <w:rsid w:val="000507EB"/>
    <w:rsid w:val="000512A5"/>
    <w:rsid w:val="0005175A"/>
    <w:rsid w:val="00051D4C"/>
    <w:rsid w:val="0005633B"/>
    <w:rsid w:val="00056D25"/>
    <w:rsid w:val="000615FE"/>
    <w:rsid w:val="00061F9B"/>
    <w:rsid w:val="00062176"/>
    <w:rsid w:val="00066866"/>
    <w:rsid w:val="00066A5F"/>
    <w:rsid w:val="00071E38"/>
    <w:rsid w:val="00073961"/>
    <w:rsid w:val="00073B0A"/>
    <w:rsid w:val="00073C4C"/>
    <w:rsid w:val="00074467"/>
    <w:rsid w:val="000761B1"/>
    <w:rsid w:val="000775CB"/>
    <w:rsid w:val="00077F81"/>
    <w:rsid w:val="0008193E"/>
    <w:rsid w:val="00081A99"/>
    <w:rsid w:val="00081F49"/>
    <w:rsid w:val="00082055"/>
    <w:rsid w:val="00086019"/>
    <w:rsid w:val="00090F4B"/>
    <w:rsid w:val="00094158"/>
    <w:rsid w:val="00094439"/>
    <w:rsid w:val="00095ACB"/>
    <w:rsid w:val="00097A4F"/>
    <w:rsid w:val="000A0721"/>
    <w:rsid w:val="000A1BA5"/>
    <w:rsid w:val="000A4F93"/>
    <w:rsid w:val="000A6C0D"/>
    <w:rsid w:val="000B1460"/>
    <w:rsid w:val="000B199B"/>
    <w:rsid w:val="000B2102"/>
    <w:rsid w:val="000B2C8E"/>
    <w:rsid w:val="000B392B"/>
    <w:rsid w:val="000B5647"/>
    <w:rsid w:val="000B6EF3"/>
    <w:rsid w:val="000C09C3"/>
    <w:rsid w:val="000C1321"/>
    <w:rsid w:val="000C14B9"/>
    <w:rsid w:val="000C34D9"/>
    <w:rsid w:val="000D3461"/>
    <w:rsid w:val="000D6209"/>
    <w:rsid w:val="000D7596"/>
    <w:rsid w:val="000E00B4"/>
    <w:rsid w:val="000E2588"/>
    <w:rsid w:val="000E46D4"/>
    <w:rsid w:val="000E4F88"/>
    <w:rsid w:val="000E6A1A"/>
    <w:rsid w:val="000F0037"/>
    <w:rsid w:val="000F05B3"/>
    <w:rsid w:val="000F08E0"/>
    <w:rsid w:val="000F1243"/>
    <w:rsid w:val="000F1639"/>
    <w:rsid w:val="000F56F7"/>
    <w:rsid w:val="00102DD7"/>
    <w:rsid w:val="00105ED1"/>
    <w:rsid w:val="001132B8"/>
    <w:rsid w:val="0011336A"/>
    <w:rsid w:val="00113E76"/>
    <w:rsid w:val="001145F5"/>
    <w:rsid w:val="001179BC"/>
    <w:rsid w:val="00117AC3"/>
    <w:rsid w:val="001252B1"/>
    <w:rsid w:val="0012566C"/>
    <w:rsid w:val="001269B7"/>
    <w:rsid w:val="001301FE"/>
    <w:rsid w:val="0013025E"/>
    <w:rsid w:val="001309A7"/>
    <w:rsid w:val="00130DEC"/>
    <w:rsid w:val="00133368"/>
    <w:rsid w:val="00133BCB"/>
    <w:rsid w:val="0014125B"/>
    <w:rsid w:val="00141730"/>
    <w:rsid w:val="00142295"/>
    <w:rsid w:val="001430CA"/>
    <w:rsid w:val="00144346"/>
    <w:rsid w:val="00144379"/>
    <w:rsid w:val="001456F8"/>
    <w:rsid w:val="00145807"/>
    <w:rsid w:val="00145D5E"/>
    <w:rsid w:val="00146ED0"/>
    <w:rsid w:val="00150491"/>
    <w:rsid w:val="00152CD5"/>
    <w:rsid w:val="00154E3C"/>
    <w:rsid w:val="00156620"/>
    <w:rsid w:val="00160A6F"/>
    <w:rsid w:val="00161245"/>
    <w:rsid w:val="00161787"/>
    <w:rsid w:val="00162169"/>
    <w:rsid w:val="001629BE"/>
    <w:rsid w:val="00165EC6"/>
    <w:rsid w:val="001677C4"/>
    <w:rsid w:val="00167DE0"/>
    <w:rsid w:val="00172518"/>
    <w:rsid w:val="00172886"/>
    <w:rsid w:val="00177E5E"/>
    <w:rsid w:val="001831C9"/>
    <w:rsid w:val="0018746D"/>
    <w:rsid w:val="00192421"/>
    <w:rsid w:val="00193239"/>
    <w:rsid w:val="001947FF"/>
    <w:rsid w:val="00194E02"/>
    <w:rsid w:val="00195A9F"/>
    <w:rsid w:val="00195DA7"/>
    <w:rsid w:val="0019664E"/>
    <w:rsid w:val="00196B47"/>
    <w:rsid w:val="001972B1"/>
    <w:rsid w:val="001A035C"/>
    <w:rsid w:val="001A1F06"/>
    <w:rsid w:val="001A2E43"/>
    <w:rsid w:val="001A72F5"/>
    <w:rsid w:val="001B26F5"/>
    <w:rsid w:val="001B2C07"/>
    <w:rsid w:val="001B6CFA"/>
    <w:rsid w:val="001C2B1F"/>
    <w:rsid w:val="001C322A"/>
    <w:rsid w:val="001C6BE2"/>
    <w:rsid w:val="001C72A7"/>
    <w:rsid w:val="001D21A6"/>
    <w:rsid w:val="001D5D51"/>
    <w:rsid w:val="001D6E9F"/>
    <w:rsid w:val="001E1B03"/>
    <w:rsid w:val="001E23F3"/>
    <w:rsid w:val="001E4291"/>
    <w:rsid w:val="001E6F72"/>
    <w:rsid w:val="001E7E5B"/>
    <w:rsid w:val="001F37FC"/>
    <w:rsid w:val="001F5700"/>
    <w:rsid w:val="001F57AA"/>
    <w:rsid w:val="001F7DA4"/>
    <w:rsid w:val="00205483"/>
    <w:rsid w:val="00210D63"/>
    <w:rsid w:val="002112FB"/>
    <w:rsid w:val="0022331A"/>
    <w:rsid w:val="00223DE3"/>
    <w:rsid w:val="00226A40"/>
    <w:rsid w:val="00226AC7"/>
    <w:rsid w:val="00233A34"/>
    <w:rsid w:val="00234DDB"/>
    <w:rsid w:val="00235B60"/>
    <w:rsid w:val="00242484"/>
    <w:rsid w:val="002441FA"/>
    <w:rsid w:val="002444F7"/>
    <w:rsid w:val="0025253E"/>
    <w:rsid w:val="00253874"/>
    <w:rsid w:val="0026151A"/>
    <w:rsid w:val="00262281"/>
    <w:rsid w:val="00263651"/>
    <w:rsid w:val="002646F9"/>
    <w:rsid w:val="002660F8"/>
    <w:rsid w:val="002663BC"/>
    <w:rsid w:val="00270375"/>
    <w:rsid w:val="002709DB"/>
    <w:rsid w:val="00272074"/>
    <w:rsid w:val="00273A1C"/>
    <w:rsid w:val="002748C8"/>
    <w:rsid w:val="00277B02"/>
    <w:rsid w:val="00281D47"/>
    <w:rsid w:val="00290890"/>
    <w:rsid w:val="002935DE"/>
    <w:rsid w:val="00297114"/>
    <w:rsid w:val="002A2BFB"/>
    <w:rsid w:val="002A37FF"/>
    <w:rsid w:val="002B0D81"/>
    <w:rsid w:val="002B52F8"/>
    <w:rsid w:val="002B6BEA"/>
    <w:rsid w:val="002B6C3C"/>
    <w:rsid w:val="002B6C79"/>
    <w:rsid w:val="002B77BC"/>
    <w:rsid w:val="002C3805"/>
    <w:rsid w:val="002C4511"/>
    <w:rsid w:val="002C49E9"/>
    <w:rsid w:val="002C752F"/>
    <w:rsid w:val="002D12D7"/>
    <w:rsid w:val="002D1AFB"/>
    <w:rsid w:val="002D52E1"/>
    <w:rsid w:val="002E3AAC"/>
    <w:rsid w:val="002E71F5"/>
    <w:rsid w:val="00300383"/>
    <w:rsid w:val="00302D2E"/>
    <w:rsid w:val="00303A9D"/>
    <w:rsid w:val="00305D57"/>
    <w:rsid w:val="00313205"/>
    <w:rsid w:val="00313C2B"/>
    <w:rsid w:val="0031488C"/>
    <w:rsid w:val="0031527B"/>
    <w:rsid w:val="003171F9"/>
    <w:rsid w:val="00330841"/>
    <w:rsid w:val="00333341"/>
    <w:rsid w:val="0033405B"/>
    <w:rsid w:val="003344C3"/>
    <w:rsid w:val="00334F43"/>
    <w:rsid w:val="0033697A"/>
    <w:rsid w:val="0034241C"/>
    <w:rsid w:val="0034417D"/>
    <w:rsid w:val="0034552A"/>
    <w:rsid w:val="00345965"/>
    <w:rsid w:val="00352EBF"/>
    <w:rsid w:val="00361941"/>
    <w:rsid w:val="00366118"/>
    <w:rsid w:val="003711DB"/>
    <w:rsid w:val="00371FFD"/>
    <w:rsid w:val="00376F1B"/>
    <w:rsid w:val="00384297"/>
    <w:rsid w:val="00385657"/>
    <w:rsid w:val="003867B1"/>
    <w:rsid w:val="003877C1"/>
    <w:rsid w:val="00387EEE"/>
    <w:rsid w:val="00391B8B"/>
    <w:rsid w:val="00393B60"/>
    <w:rsid w:val="00397A2E"/>
    <w:rsid w:val="003A0606"/>
    <w:rsid w:val="003A4B1B"/>
    <w:rsid w:val="003A4CEF"/>
    <w:rsid w:val="003A5377"/>
    <w:rsid w:val="003B0254"/>
    <w:rsid w:val="003B084E"/>
    <w:rsid w:val="003B2121"/>
    <w:rsid w:val="003B2AF8"/>
    <w:rsid w:val="003B490A"/>
    <w:rsid w:val="003B6322"/>
    <w:rsid w:val="003C16BA"/>
    <w:rsid w:val="003C512E"/>
    <w:rsid w:val="003C5A60"/>
    <w:rsid w:val="003D1CFC"/>
    <w:rsid w:val="003D4176"/>
    <w:rsid w:val="003E0359"/>
    <w:rsid w:val="003E2267"/>
    <w:rsid w:val="003E2342"/>
    <w:rsid w:val="003E552B"/>
    <w:rsid w:val="003E625D"/>
    <w:rsid w:val="003E657D"/>
    <w:rsid w:val="003F0057"/>
    <w:rsid w:val="003F12C6"/>
    <w:rsid w:val="00403623"/>
    <w:rsid w:val="004038A8"/>
    <w:rsid w:val="00403B9E"/>
    <w:rsid w:val="00403BE7"/>
    <w:rsid w:val="0040453D"/>
    <w:rsid w:val="004060E5"/>
    <w:rsid w:val="004104ED"/>
    <w:rsid w:val="00416108"/>
    <w:rsid w:val="00420462"/>
    <w:rsid w:val="0042309B"/>
    <w:rsid w:val="004255BF"/>
    <w:rsid w:val="00426585"/>
    <w:rsid w:val="00434782"/>
    <w:rsid w:val="00434A44"/>
    <w:rsid w:val="00441672"/>
    <w:rsid w:val="00442A26"/>
    <w:rsid w:val="0044445D"/>
    <w:rsid w:val="004445A8"/>
    <w:rsid w:val="00444752"/>
    <w:rsid w:val="004465FF"/>
    <w:rsid w:val="0045187B"/>
    <w:rsid w:val="004524A4"/>
    <w:rsid w:val="00453E9A"/>
    <w:rsid w:val="0045512B"/>
    <w:rsid w:val="00462ED2"/>
    <w:rsid w:val="00465218"/>
    <w:rsid w:val="004704E1"/>
    <w:rsid w:val="0047174C"/>
    <w:rsid w:val="00471A77"/>
    <w:rsid w:val="0048385E"/>
    <w:rsid w:val="004849ED"/>
    <w:rsid w:val="0048544E"/>
    <w:rsid w:val="004871E8"/>
    <w:rsid w:val="0049035D"/>
    <w:rsid w:val="00490929"/>
    <w:rsid w:val="004A4FFA"/>
    <w:rsid w:val="004A5246"/>
    <w:rsid w:val="004A759B"/>
    <w:rsid w:val="004C1073"/>
    <w:rsid w:val="004C1A0D"/>
    <w:rsid w:val="004C5323"/>
    <w:rsid w:val="004D0DEB"/>
    <w:rsid w:val="004D22A3"/>
    <w:rsid w:val="004D3E8A"/>
    <w:rsid w:val="004D4A84"/>
    <w:rsid w:val="004E088D"/>
    <w:rsid w:val="004E0F3C"/>
    <w:rsid w:val="004E1954"/>
    <w:rsid w:val="004E54E3"/>
    <w:rsid w:val="004F0332"/>
    <w:rsid w:val="004F1097"/>
    <w:rsid w:val="004F178E"/>
    <w:rsid w:val="004F1BC8"/>
    <w:rsid w:val="004F2784"/>
    <w:rsid w:val="004F4051"/>
    <w:rsid w:val="004F7270"/>
    <w:rsid w:val="005115C0"/>
    <w:rsid w:val="0051337A"/>
    <w:rsid w:val="0052439C"/>
    <w:rsid w:val="00525B78"/>
    <w:rsid w:val="005269AB"/>
    <w:rsid w:val="00527BB2"/>
    <w:rsid w:val="00530606"/>
    <w:rsid w:val="005313F8"/>
    <w:rsid w:val="00532C41"/>
    <w:rsid w:val="0054270B"/>
    <w:rsid w:val="0054522B"/>
    <w:rsid w:val="00546010"/>
    <w:rsid w:val="00554D2D"/>
    <w:rsid w:val="005705E8"/>
    <w:rsid w:val="00571512"/>
    <w:rsid w:val="00572F9D"/>
    <w:rsid w:val="0057476C"/>
    <w:rsid w:val="00574A50"/>
    <w:rsid w:val="00575C86"/>
    <w:rsid w:val="0058009A"/>
    <w:rsid w:val="005845FC"/>
    <w:rsid w:val="005868D1"/>
    <w:rsid w:val="00586ECB"/>
    <w:rsid w:val="00590233"/>
    <w:rsid w:val="0059080C"/>
    <w:rsid w:val="00595E26"/>
    <w:rsid w:val="00596949"/>
    <w:rsid w:val="005A0BE8"/>
    <w:rsid w:val="005A3C73"/>
    <w:rsid w:val="005A6516"/>
    <w:rsid w:val="005A6A4B"/>
    <w:rsid w:val="005A6A89"/>
    <w:rsid w:val="005C0C88"/>
    <w:rsid w:val="005C4237"/>
    <w:rsid w:val="005D38C0"/>
    <w:rsid w:val="005E11EA"/>
    <w:rsid w:val="005E2CE1"/>
    <w:rsid w:val="005E43B5"/>
    <w:rsid w:val="005E6A13"/>
    <w:rsid w:val="005F214D"/>
    <w:rsid w:val="005F5346"/>
    <w:rsid w:val="005F5428"/>
    <w:rsid w:val="006026C2"/>
    <w:rsid w:val="00604B0A"/>
    <w:rsid w:val="00606615"/>
    <w:rsid w:val="00606898"/>
    <w:rsid w:val="0061140B"/>
    <w:rsid w:val="00612AE9"/>
    <w:rsid w:val="00613C29"/>
    <w:rsid w:val="006157F0"/>
    <w:rsid w:val="006213ED"/>
    <w:rsid w:val="006214EB"/>
    <w:rsid w:val="00621EAA"/>
    <w:rsid w:val="00623E2A"/>
    <w:rsid w:val="0062496A"/>
    <w:rsid w:val="00626508"/>
    <w:rsid w:val="006277C8"/>
    <w:rsid w:val="00637159"/>
    <w:rsid w:val="00640F6B"/>
    <w:rsid w:val="00644486"/>
    <w:rsid w:val="006445ED"/>
    <w:rsid w:val="00647FDD"/>
    <w:rsid w:val="00651D39"/>
    <w:rsid w:val="00652573"/>
    <w:rsid w:val="00652696"/>
    <w:rsid w:val="0065435B"/>
    <w:rsid w:val="006569AB"/>
    <w:rsid w:val="00661C07"/>
    <w:rsid w:val="00661EC3"/>
    <w:rsid w:val="0066269E"/>
    <w:rsid w:val="00662C6F"/>
    <w:rsid w:val="0066501F"/>
    <w:rsid w:val="00665314"/>
    <w:rsid w:val="006716CC"/>
    <w:rsid w:val="00672003"/>
    <w:rsid w:val="00677CA7"/>
    <w:rsid w:val="00681B60"/>
    <w:rsid w:val="0068333C"/>
    <w:rsid w:val="006833FE"/>
    <w:rsid w:val="006842A9"/>
    <w:rsid w:val="00685C48"/>
    <w:rsid w:val="00686D0B"/>
    <w:rsid w:val="006874CE"/>
    <w:rsid w:val="00691EB1"/>
    <w:rsid w:val="00692AA9"/>
    <w:rsid w:val="0069660A"/>
    <w:rsid w:val="006A0D07"/>
    <w:rsid w:val="006A4052"/>
    <w:rsid w:val="006A4E35"/>
    <w:rsid w:val="006A5A09"/>
    <w:rsid w:val="006A6164"/>
    <w:rsid w:val="006A66C4"/>
    <w:rsid w:val="006A72AD"/>
    <w:rsid w:val="006B0EF3"/>
    <w:rsid w:val="006B36FA"/>
    <w:rsid w:val="006B407A"/>
    <w:rsid w:val="006B4D84"/>
    <w:rsid w:val="006B5A4B"/>
    <w:rsid w:val="006B7AF5"/>
    <w:rsid w:val="006B7EE7"/>
    <w:rsid w:val="006C1DE8"/>
    <w:rsid w:val="006C31A4"/>
    <w:rsid w:val="006C623B"/>
    <w:rsid w:val="006C7362"/>
    <w:rsid w:val="006D0B2A"/>
    <w:rsid w:val="006D4677"/>
    <w:rsid w:val="006D67FE"/>
    <w:rsid w:val="006D7AC0"/>
    <w:rsid w:val="006E0BA4"/>
    <w:rsid w:val="006E2A4F"/>
    <w:rsid w:val="006E7D6B"/>
    <w:rsid w:val="006F00BF"/>
    <w:rsid w:val="006F27C8"/>
    <w:rsid w:val="006F6B8A"/>
    <w:rsid w:val="006F7F34"/>
    <w:rsid w:val="007002D3"/>
    <w:rsid w:val="00704413"/>
    <w:rsid w:val="00706145"/>
    <w:rsid w:val="00706359"/>
    <w:rsid w:val="00706B88"/>
    <w:rsid w:val="007117EE"/>
    <w:rsid w:val="00712B54"/>
    <w:rsid w:val="0071362C"/>
    <w:rsid w:val="007146F6"/>
    <w:rsid w:val="00717D7C"/>
    <w:rsid w:val="00720390"/>
    <w:rsid w:val="00720A87"/>
    <w:rsid w:val="00723549"/>
    <w:rsid w:val="00723A6C"/>
    <w:rsid w:val="007244D9"/>
    <w:rsid w:val="00732672"/>
    <w:rsid w:val="00735EA7"/>
    <w:rsid w:val="00743014"/>
    <w:rsid w:val="00750C9D"/>
    <w:rsid w:val="0075126D"/>
    <w:rsid w:val="00754CAC"/>
    <w:rsid w:val="00757435"/>
    <w:rsid w:val="00764934"/>
    <w:rsid w:val="00767856"/>
    <w:rsid w:val="00770D45"/>
    <w:rsid w:val="00772606"/>
    <w:rsid w:val="00772791"/>
    <w:rsid w:val="00772EA1"/>
    <w:rsid w:val="00773BC9"/>
    <w:rsid w:val="00774F20"/>
    <w:rsid w:val="00776B57"/>
    <w:rsid w:val="00780F17"/>
    <w:rsid w:val="0078290E"/>
    <w:rsid w:val="0078433B"/>
    <w:rsid w:val="007844B5"/>
    <w:rsid w:val="0079164D"/>
    <w:rsid w:val="00794171"/>
    <w:rsid w:val="007958EC"/>
    <w:rsid w:val="00797036"/>
    <w:rsid w:val="007A04B1"/>
    <w:rsid w:val="007A5A09"/>
    <w:rsid w:val="007A674B"/>
    <w:rsid w:val="007A6829"/>
    <w:rsid w:val="007B073D"/>
    <w:rsid w:val="007B0B62"/>
    <w:rsid w:val="007B5220"/>
    <w:rsid w:val="007B57BD"/>
    <w:rsid w:val="007C04CC"/>
    <w:rsid w:val="007C0CA3"/>
    <w:rsid w:val="007C0CCB"/>
    <w:rsid w:val="007C32D2"/>
    <w:rsid w:val="007C3719"/>
    <w:rsid w:val="007C3804"/>
    <w:rsid w:val="007C6B41"/>
    <w:rsid w:val="007C71E0"/>
    <w:rsid w:val="007C7A2C"/>
    <w:rsid w:val="007D087F"/>
    <w:rsid w:val="007E01FB"/>
    <w:rsid w:val="007E4818"/>
    <w:rsid w:val="007E4B69"/>
    <w:rsid w:val="007E6883"/>
    <w:rsid w:val="007E6AA4"/>
    <w:rsid w:val="007E7572"/>
    <w:rsid w:val="007F0929"/>
    <w:rsid w:val="007F416E"/>
    <w:rsid w:val="007F656F"/>
    <w:rsid w:val="008003E4"/>
    <w:rsid w:val="00802FAB"/>
    <w:rsid w:val="00803416"/>
    <w:rsid w:val="008037F4"/>
    <w:rsid w:val="00803E45"/>
    <w:rsid w:val="0080661E"/>
    <w:rsid w:val="008115EB"/>
    <w:rsid w:val="00811A88"/>
    <w:rsid w:val="00811D2B"/>
    <w:rsid w:val="00813F1A"/>
    <w:rsid w:val="00814312"/>
    <w:rsid w:val="00816204"/>
    <w:rsid w:val="00816AB1"/>
    <w:rsid w:val="00816CA0"/>
    <w:rsid w:val="008171BD"/>
    <w:rsid w:val="00823A55"/>
    <w:rsid w:val="0082404A"/>
    <w:rsid w:val="00827808"/>
    <w:rsid w:val="0082799A"/>
    <w:rsid w:val="00830D3C"/>
    <w:rsid w:val="0083266C"/>
    <w:rsid w:val="00833588"/>
    <w:rsid w:val="00834712"/>
    <w:rsid w:val="00835565"/>
    <w:rsid w:val="008371D7"/>
    <w:rsid w:val="0083758D"/>
    <w:rsid w:val="00840515"/>
    <w:rsid w:val="00840A83"/>
    <w:rsid w:val="008441AA"/>
    <w:rsid w:val="00844C7A"/>
    <w:rsid w:val="0084603E"/>
    <w:rsid w:val="00852303"/>
    <w:rsid w:val="008604C7"/>
    <w:rsid w:val="00860EDF"/>
    <w:rsid w:val="008649B7"/>
    <w:rsid w:val="00866669"/>
    <w:rsid w:val="0087540C"/>
    <w:rsid w:val="008755B7"/>
    <w:rsid w:val="008764B0"/>
    <w:rsid w:val="008841AF"/>
    <w:rsid w:val="008902D1"/>
    <w:rsid w:val="008922F3"/>
    <w:rsid w:val="00895ADA"/>
    <w:rsid w:val="00895BF3"/>
    <w:rsid w:val="00896243"/>
    <w:rsid w:val="00896C0A"/>
    <w:rsid w:val="0089767D"/>
    <w:rsid w:val="008A0188"/>
    <w:rsid w:val="008A120D"/>
    <w:rsid w:val="008A127A"/>
    <w:rsid w:val="008A3EDC"/>
    <w:rsid w:val="008A6E02"/>
    <w:rsid w:val="008A7269"/>
    <w:rsid w:val="008B0F34"/>
    <w:rsid w:val="008B1B51"/>
    <w:rsid w:val="008B407C"/>
    <w:rsid w:val="008B532C"/>
    <w:rsid w:val="008B5C29"/>
    <w:rsid w:val="008B6F65"/>
    <w:rsid w:val="008C2575"/>
    <w:rsid w:val="008C34D2"/>
    <w:rsid w:val="008C3612"/>
    <w:rsid w:val="008C4712"/>
    <w:rsid w:val="008C68BD"/>
    <w:rsid w:val="008C68ED"/>
    <w:rsid w:val="008C7D96"/>
    <w:rsid w:val="008D45F2"/>
    <w:rsid w:val="008D4C75"/>
    <w:rsid w:val="008D76A2"/>
    <w:rsid w:val="008E1B2D"/>
    <w:rsid w:val="008E411B"/>
    <w:rsid w:val="008E4790"/>
    <w:rsid w:val="008E7D1E"/>
    <w:rsid w:val="008F2569"/>
    <w:rsid w:val="008F3E0E"/>
    <w:rsid w:val="0090042B"/>
    <w:rsid w:val="009004DF"/>
    <w:rsid w:val="009034B1"/>
    <w:rsid w:val="009063F0"/>
    <w:rsid w:val="0091071D"/>
    <w:rsid w:val="00911491"/>
    <w:rsid w:val="00923ECD"/>
    <w:rsid w:val="00924432"/>
    <w:rsid w:val="0092483B"/>
    <w:rsid w:val="009360A7"/>
    <w:rsid w:val="0094008F"/>
    <w:rsid w:val="00942697"/>
    <w:rsid w:val="0094622D"/>
    <w:rsid w:val="00947F58"/>
    <w:rsid w:val="009503DF"/>
    <w:rsid w:val="00952D6E"/>
    <w:rsid w:val="00964793"/>
    <w:rsid w:val="009655FA"/>
    <w:rsid w:val="00970ABE"/>
    <w:rsid w:val="00972DCD"/>
    <w:rsid w:val="00973CB3"/>
    <w:rsid w:val="009753CB"/>
    <w:rsid w:val="00981C60"/>
    <w:rsid w:val="00985268"/>
    <w:rsid w:val="00985B2F"/>
    <w:rsid w:val="00985B48"/>
    <w:rsid w:val="00985C5C"/>
    <w:rsid w:val="00986884"/>
    <w:rsid w:val="00987548"/>
    <w:rsid w:val="009875F2"/>
    <w:rsid w:val="009903C5"/>
    <w:rsid w:val="009914A9"/>
    <w:rsid w:val="009944D2"/>
    <w:rsid w:val="009948A9"/>
    <w:rsid w:val="00997273"/>
    <w:rsid w:val="0099750C"/>
    <w:rsid w:val="0099771D"/>
    <w:rsid w:val="009A00BE"/>
    <w:rsid w:val="009A2202"/>
    <w:rsid w:val="009A2274"/>
    <w:rsid w:val="009A2A46"/>
    <w:rsid w:val="009B06E3"/>
    <w:rsid w:val="009B3BCC"/>
    <w:rsid w:val="009B628E"/>
    <w:rsid w:val="009B74C0"/>
    <w:rsid w:val="009C56FA"/>
    <w:rsid w:val="009C646C"/>
    <w:rsid w:val="009D086E"/>
    <w:rsid w:val="009D0A5F"/>
    <w:rsid w:val="009D2E09"/>
    <w:rsid w:val="009D3D82"/>
    <w:rsid w:val="009D40CA"/>
    <w:rsid w:val="009D758C"/>
    <w:rsid w:val="009E1982"/>
    <w:rsid w:val="009E28E3"/>
    <w:rsid w:val="009E464B"/>
    <w:rsid w:val="009F16FA"/>
    <w:rsid w:val="009F2809"/>
    <w:rsid w:val="009F3CAF"/>
    <w:rsid w:val="009F5116"/>
    <w:rsid w:val="00A02B4D"/>
    <w:rsid w:val="00A03877"/>
    <w:rsid w:val="00A048B8"/>
    <w:rsid w:val="00A04FEF"/>
    <w:rsid w:val="00A07E6E"/>
    <w:rsid w:val="00A104A9"/>
    <w:rsid w:val="00A10AB4"/>
    <w:rsid w:val="00A233C3"/>
    <w:rsid w:val="00A23691"/>
    <w:rsid w:val="00A241EA"/>
    <w:rsid w:val="00A247C3"/>
    <w:rsid w:val="00A2533D"/>
    <w:rsid w:val="00A2638E"/>
    <w:rsid w:val="00A30E5E"/>
    <w:rsid w:val="00A42DBA"/>
    <w:rsid w:val="00A45F70"/>
    <w:rsid w:val="00A47F2B"/>
    <w:rsid w:val="00A47F55"/>
    <w:rsid w:val="00A509FB"/>
    <w:rsid w:val="00A50B19"/>
    <w:rsid w:val="00A518B6"/>
    <w:rsid w:val="00A5235B"/>
    <w:rsid w:val="00A54A8B"/>
    <w:rsid w:val="00A55942"/>
    <w:rsid w:val="00A6066E"/>
    <w:rsid w:val="00A718A5"/>
    <w:rsid w:val="00A82785"/>
    <w:rsid w:val="00A84E29"/>
    <w:rsid w:val="00A85285"/>
    <w:rsid w:val="00A87107"/>
    <w:rsid w:val="00A91494"/>
    <w:rsid w:val="00AA46EA"/>
    <w:rsid w:val="00AA502E"/>
    <w:rsid w:val="00AA74AD"/>
    <w:rsid w:val="00AB063D"/>
    <w:rsid w:val="00AB06A0"/>
    <w:rsid w:val="00AC30B5"/>
    <w:rsid w:val="00AD0080"/>
    <w:rsid w:val="00AD0F89"/>
    <w:rsid w:val="00AD210D"/>
    <w:rsid w:val="00AD3DC1"/>
    <w:rsid w:val="00AD5C63"/>
    <w:rsid w:val="00AD6341"/>
    <w:rsid w:val="00AE05E1"/>
    <w:rsid w:val="00AE25FB"/>
    <w:rsid w:val="00AE3497"/>
    <w:rsid w:val="00AF75E3"/>
    <w:rsid w:val="00B00C84"/>
    <w:rsid w:val="00B01BCE"/>
    <w:rsid w:val="00B02253"/>
    <w:rsid w:val="00B056CE"/>
    <w:rsid w:val="00B05CF3"/>
    <w:rsid w:val="00B107CB"/>
    <w:rsid w:val="00B11710"/>
    <w:rsid w:val="00B1626D"/>
    <w:rsid w:val="00B16698"/>
    <w:rsid w:val="00B16B95"/>
    <w:rsid w:val="00B209CB"/>
    <w:rsid w:val="00B21808"/>
    <w:rsid w:val="00B23822"/>
    <w:rsid w:val="00B2475C"/>
    <w:rsid w:val="00B24776"/>
    <w:rsid w:val="00B24A44"/>
    <w:rsid w:val="00B34B0B"/>
    <w:rsid w:val="00B36328"/>
    <w:rsid w:val="00B37566"/>
    <w:rsid w:val="00B42664"/>
    <w:rsid w:val="00B42D0A"/>
    <w:rsid w:val="00B439E9"/>
    <w:rsid w:val="00B47B7D"/>
    <w:rsid w:val="00B47C61"/>
    <w:rsid w:val="00B51D18"/>
    <w:rsid w:val="00B552D8"/>
    <w:rsid w:val="00B55D98"/>
    <w:rsid w:val="00B57CDD"/>
    <w:rsid w:val="00B63B87"/>
    <w:rsid w:val="00B63E54"/>
    <w:rsid w:val="00B67A27"/>
    <w:rsid w:val="00B70E45"/>
    <w:rsid w:val="00B74B80"/>
    <w:rsid w:val="00B750DF"/>
    <w:rsid w:val="00B758E5"/>
    <w:rsid w:val="00B8173B"/>
    <w:rsid w:val="00B81857"/>
    <w:rsid w:val="00B866B4"/>
    <w:rsid w:val="00B866DF"/>
    <w:rsid w:val="00B86E61"/>
    <w:rsid w:val="00B91CA3"/>
    <w:rsid w:val="00BA0637"/>
    <w:rsid w:val="00BA25A8"/>
    <w:rsid w:val="00BB0475"/>
    <w:rsid w:val="00BB1D31"/>
    <w:rsid w:val="00BB27BF"/>
    <w:rsid w:val="00BB446E"/>
    <w:rsid w:val="00BB4C7C"/>
    <w:rsid w:val="00BB6840"/>
    <w:rsid w:val="00BB6E80"/>
    <w:rsid w:val="00BB6F30"/>
    <w:rsid w:val="00BB72EC"/>
    <w:rsid w:val="00BB7D3E"/>
    <w:rsid w:val="00BC1998"/>
    <w:rsid w:val="00BC2957"/>
    <w:rsid w:val="00BC2BD7"/>
    <w:rsid w:val="00BD138E"/>
    <w:rsid w:val="00BD38AB"/>
    <w:rsid w:val="00BD4B98"/>
    <w:rsid w:val="00BE14E1"/>
    <w:rsid w:val="00BE4BB1"/>
    <w:rsid w:val="00BE5DB4"/>
    <w:rsid w:val="00BF28A9"/>
    <w:rsid w:val="00BF675A"/>
    <w:rsid w:val="00BF724D"/>
    <w:rsid w:val="00C001DD"/>
    <w:rsid w:val="00C02703"/>
    <w:rsid w:val="00C04964"/>
    <w:rsid w:val="00C05937"/>
    <w:rsid w:val="00C060C3"/>
    <w:rsid w:val="00C10414"/>
    <w:rsid w:val="00C11FC7"/>
    <w:rsid w:val="00C13265"/>
    <w:rsid w:val="00C1519F"/>
    <w:rsid w:val="00C15A05"/>
    <w:rsid w:val="00C16B9A"/>
    <w:rsid w:val="00C1729A"/>
    <w:rsid w:val="00C2313A"/>
    <w:rsid w:val="00C2728E"/>
    <w:rsid w:val="00C328C5"/>
    <w:rsid w:val="00C32D44"/>
    <w:rsid w:val="00C331BF"/>
    <w:rsid w:val="00C373FE"/>
    <w:rsid w:val="00C412A3"/>
    <w:rsid w:val="00C414A8"/>
    <w:rsid w:val="00C431AB"/>
    <w:rsid w:val="00C436A7"/>
    <w:rsid w:val="00C47C67"/>
    <w:rsid w:val="00C512D8"/>
    <w:rsid w:val="00C52B22"/>
    <w:rsid w:val="00C54CB5"/>
    <w:rsid w:val="00C56AAB"/>
    <w:rsid w:val="00C57638"/>
    <w:rsid w:val="00C62F02"/>
    <w:rsid w:val="00C641F2"/>
    <w:rsid w:val="00C6435C"/>
    <w:rsid w:val="00C65404"/>
    <w:rsid w:val="00C6668E"/>
    <w:rsid w:val="00C70E62"/>
    <w:rsid w:val="00C755A7"/>
    <w:rsid w:val="00C76B1C"/>
    <w:rsid w:val="00C8348A"/>
    <w:rsid w:val="00C86E59"/>
    <w:rsid w:val="00C929A3"/>
    <w:rsid w:val="00C9369C"/>
    <w:rsid w:val="00C93EA6"/>
    <w:rsid w:val="00C969AF"/>
    <w:rsid w:val="00C973C8"/>
    <w:rsid w:val="00C97F2A"/>
    <w:rsid w:val="00CA3C72"/>
    <w:rsid w:val="00CA546B"/>
    <w:rsid w:val="00CA687B"/>
    <w:rsid w:val="00CB0324"/>
    <w:rsid w:val="00CB3EB4"/>
    <w:rsid w:val="00CB5220"/>
    <w:rsid w:val="00CC07D5"/>
    <w:rsid w:val="00CC57D6"/>
    <w:rsid w:val="00CD02BD"/>
    <w:rsid w:val="00CD3C58"/>
    <w:rsid w:val="00CE09C0"/>
    <w:rsid w:val="00CE0D64"/>
    <w:rsid w:val="00CE1A8E"/>
    <w:rsid w:val="00CE5A11"/>
    <w:rsid w:val="00CE63E8"/>
    <w:rsid w:val="00CF13D6"/>
    <w:rsid w:val="00CF2168"/>
    <w:rsid w:val="00CF3D6B"/>
    <w:rsid w:val="00CF46E7"/>
    <w:rsid w:val="00CF4928"/>
    <w:rsid w:val="00CF6375"/>
    <w:rsid w:val="00CF72FA"/>
    <w:rsid w:val="00D019A9"/>
    <w:rsid w:val="00D03D0B"/>
    <w:rsid w:val="00D106C9"/>
    <w:rsid w:val="00D11417"/>
    <w:rsid w:val="00D13758"/>
    <w:rsid w:val="00D17EE4"/>
    <w:rsid w:val="00D204C4"/>
    <w:rsid w:val="00D22AEE"/>
    <w:rsid w:val="00D251E3"/>
    <w:rsid w:val="00D3599E"/>
    <w:rsid w:val="00D37B94"/>
    <w:rsid w:val="00D41959"/>
    <w:rsid w:val="00D44B1B"/>
    <w:rsid w:val="00D47DFD"/>
    <w:rsid w:val="00D50D0A"/>
    <w:rsid w:val="00D520D4"/>
    <w:rsid w:val="00D52DBC"/>
    <w:rsid w:val="00D5403D"/>
    <w:rsid w:val="00D557E8"/>
    <w:rsid w:val="00D60039"/>
    <w:rsid w:val="00D63241"/>
    <w:rsid w:val="00D71353"/>
    <w:rsid w:val="00D7454D"/>
    <w:rsid w:val="00D808E5"/>
    <w:rsid w:val="00D81369"/>
    <w:rsid w:val="00D82660"/>
    <w:rsid w:val="00D87225"/>
    <w:rsid w:val="00D90CA9"/>
    <w:rsid w:val="00DA57BA"/>
    <w:rsid w:val="00DB0839"/>
    <w:rsid w:val="00DB1DE0"/>
    <w:rsid w:val="00DB2433"/>
    <w:rsid w:val="00DB49B4"/>
    <w:rsid w:val="00DB4D24"/>
    <w:rsid w:val="00DB5810"/>
    <w:rsid w:val="00DB61DC"/>
    <w:rsid w:val="00DB6AB3"/>
    <w:rsid w:val="00DB6F29"/>
    <w:rsid w:val="00DC239A"/>
    <w:rsid w:val="00DC53CA"/>
    <w:rsid w:val="00DC6A57"/>
    <w:rsid w:val="00DC6D12"/>
    <w:rsid w:val="00DD0328"/>
    <w:rsid w:val="00DD0B41"/>
    <w:rsid w:val="00DD2892"/>
    <w:rsid w:val="00DE01A5"/>
    <w:rsid w:val="00DE0708"/>
    <w:rsid w:val="00DE4DDA"/>
    <w:rsid w:val="00DE6166"/>
    <w:rsid w:val="00DE773D"/>
    <w:rsid w:val="00DF1680"/>
    <w:rsid w:val="00DF61D4"/>
    <w:rsid w:val="00DF62CA"/>
    <w:rsid w:val="00E01932"/>
    <w:rsid w:val="00E02E17"/>
    <w:rsid w:val="00E043F8"/>
    <w:rsid w:val="00E1073E"/>
    <w:rsid w:val="00E13E43"/>
    <w:rsid w:val="00E14A19"/>
    <w:rsid w:val="00E20048"/>
    <w:rsid w:val="00E20581"/>
    <w:rsid w:val="00E20870"/>
    <w:rsid w:val="00E2391C"/>
    <w:rsid w:val="00E24617"/>
    <w:rsid w:val="00E24A81"/>
    <w:rsid w:val="00E25DF3"/>
    <w:rsid w:val="00E26165"/>
    <w:rsid w:val="00E26173"/>
    <w:rsid w:val="00E31295"/>
    <w:rsid w:val="00E32A5E"/>
    <w:rsid w:val="00E36210"/>
    <w:rsid w:val="00E40444"/>
    <w:rsid w:val="00E40B55"/>
    <w:rsid w:val="00E42D90"/>
    <w:rsid w:val="00E42F9E"/>
    <w:rsid w:val="00E454E4"/>
    <w:rsid w:val="00E4619B"/>
    <w:rsid w:val="00E5003B"/>
    <w:rsid w:val="00E50D84"/>
    <w:rsid w:val="00E52A9C"/>
    <w:rsid w:val="00E539FC"/>
    <w:rsid w:val="00E53A76"/>
    <w:rsid w:val="00E57C7A"/>
    <w:rsid w:val="00E644C4"/>
    <w:rsid w:val="00E67018"/>
    <w:rsid w:val="00E6737F"/>
    <w:rsid w:val="00E71375"/>
    <w:rsid w:val="00E7235D"/>
    <w:rsid w:val="00E72554"/>
    <w:rsid w:val="00E73754"/>
    <w:rsid w:val="00E8080F"/>
    <w:rsid w:val="00E82BDA"/>
    <w:rsid w:val="00E8388D"/>
    <w:rsid w:val="00E83F7C"/>
    <w:rsid w:val="00E9511B"/>
    <w:rsid w:val="00E969E5"/>
    <w:rsid w:val="00E9770F"/>
    <w:rsid w:val="00EA1114"/>
    <w:rsid w:val="00EA20F9"/>
    <w:rsid w:val="00EA2E22"/>
    <w:rsid w:val="00EB1195"/>
    <w:rsid w:val="00EB2FD3"/>
    <w:rsid w:val="00EB4849"/>
    <w:rsid w:val="00EB49A3"/>
    <w:rsid w:val="00EC1BB6"/>
    <w:rsid w:val="00EC4F4E"/>
    <w:rsid w:val="00EC5AE5"/>
    <w:rsid w:val="00ED0D5E"/>
    <w:rsid w:val="00ED3592"/>
    <w:rsid w:val="00ED73E2"/>
    <w:rsid w:val="00ED7D5C"/>
    <w:rsid w:val="00EE00C5"/>
    <w:rsid w:val="00EE0107"/>
    <w:rsid w:val="00EE0297"/>
    <w:rsid w:val="00EE11B0"/>
    <w:rsid w:val="00EE3F66"/>
    <w:rsid w:val="00EE5580"/>
    <w:rsid w:val="00EF245D"/>
    <w:rsid w:val="00EF5A6C"/>
    <w:rsid w:val="00EF5B7B"/>
    <w:rsid w:val="00F00358"/>
    <w:rsid w:val="00F03FBE"/>
    <w:rsid w:val="00F104D8"/>
    <w:rsid w:val="00F1159E"/>
    <w:rsid w:val="00F13DF2"/>
    <w:rsid w:val="00F15804"/>
    <w:rsid w:val="00F20607"/>
    <w:rsid w:val="00F21E3B"/>
    <w:rsid w:val="00F22276"/>
    <w:rsid w:val="00F23A46"/>
    <w:rsid w:val="00F24E74"/>
    <w:rsid w:val="00F32EA2"/>
    <w:rsid w:val="00F4131C"/>
    <w:rsid w:val="00F433A5"/>
    <w:rsid w:val="00F45EAA"/>
    <w:rsid w:val="00F463C8"/>
    <w:rsid w:val="00F5363E"/>
    <w:rsid w:val="00F549C1"/>
    <w:rsid w:val="00F555C2"/>
    <w:rsid w:val="00F572DF"/>
    <w:rsid w:val="00F601DD"/>
    <w:rsid w:val="00F6393D"/>
    <w:rsid w:val="00F63F55"/>
    <w:rsid w:val="00F67B1B"/>
    <w:rsid w:val="00F81D1B"/>
    <w:rsid w:val="00F83180"/>
    <w:rsid w:val="00F855CE"/>
    <w:rsid w:val="00F86C0A"/>
    <w:rsid w:val="00F91652"/>
    <w:rsid w:val="00F91F66"/>
    <w:rsid w:val="00FA01C8"/>
    <w:rsid w:val="00FA3666"/>
    <w:rsid w:val="00FA50DA"/>
    <w:rsid w:val="00FB0764"/>
    <w:rsid w:val="00FB17A3"/>
    <w:rsid w:val="00FB2A2D"/>
    <w:rsid w:val="00FB43F2"/>
    <w:rsid w:val="00FB6E54"/>
    <w:rsid w:val="00FC25B4"/>
    <w:rsid w:val="00FC2A02"/>
    <w:rsid w:val="00FD48B3"/>
    <w:rsid w:val="00FE0823"/>
    <w:rsid w:val="00FE108B"/>
    <w:rsid w:val="00FE200E"/>
    <w:rsid w:val="00FE2F5C"/>
    <w:rsid w:val="00FE3D8C"/>
    <w:rsid w:val="00FE4F7D"/>
    <w:rsid w:val="00FE7672"/>
    <w:rsid w:val="00FF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廖育蕾</dc:creator>
  <cp:lastModifiedBy>Administrator</cp:lastModifiedBy>
  <cp:revision>15</cp:revision>
  <dcterms:created xsi:type="dcterms:W3CDTF">2018-06-29T01:10:00Z</dcterms:created>
  <dcterms:modified xsi:type="dcterms:W3CDTF">2018-10-15T07:36:00Z</dcterms:modified>
</cp:coreProperties>
</file>